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5B3" w:rsidRPr="00C735B3" w:rsidRDefault="00C735B3" w:rsidP="00C735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 w:rsidRPr="00C735B3">
        <w:rPr>
          <w:rFonts w:ascii="Arial" w:eastAsia="Times New Roman" w:hAnsi="Arial" w:cs="Arial"/>
          <w:color w:val="000000"/>
          <w:spacing w:val="6"/>
          <w:sz w:val="24"/>
          <w:szCs w:val="24"/>
        </w:rPr>
        <w:t>A disaster survival kit includes supplies your family might need to survive in the event of a disaster. It should be easy to carry and can be used at home or taken with you in case you must evacuate during an emergency.</w:t>
      </w:r>
    </w:p>
    <w:p w:rsidR="00C735B3" w:rsidRPr="00C735B3" w:rsidRDefault="00C735B3" w:rsidP="00C735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 w:rsidRPr="00C735B3">
        <w:rPr>
          <w:rFonts w:ascii="Arial" w:eastAsia="Times New Roman" w:hAnsi="Arial" w:cs="Arial"/>
          <w:color w:val="000000"/>
          <w:spacing w:val="6"/>
          <w:sz w:val="24"/>
          <w:szCs w:val="24"/>
        </w:rPr>
        <w:t>You can purchase a pre-assembled emergency kit or create your own. Be sure your kit is prepared well before a disaster strikes and check your supplies every three months. When assembling your own disaster supply kit, keep the following list in mind.</w:t>
      </w:r>
    </w:p>
    <w:p w:rsidR="00C735B3" w:rsidRPr="00C735B3" w:rsidRDefault="00C735B3" w:rsidP="00C735B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6"/>
          <w:sz w:val="36"/>
          <w:szCs w:val="36"/>
        </w:rPr>
      </w:pPr>
      <w:r w:rsidRPr="00C735B3">
        <w:rPr>
          <w:rFonts w:ascii="Arial" w:eastAsia="Times New Roman" w:hAnsi="Arial" w:cs="Arial"/>
          <w:b/>
          <w:bCs/>
          <w:color w:val="000000"/>
          <w:spacing w:val="6"/>
          <w:sz w:val="36"/>
          <w:szCs w:val="36"/>
        </w:rPr>
        <w:t>The essentials</w:t>
      </w:r>
    </w:p>
    <w:p w:rsidR="00C735B3" w:rsidRPr="00C735B3" w:rsidRDefault="00C735B3" w:rsidP="00C735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Water — one gallon per person, per day, for at least three days.</w:t>
      </w:r>
    </w:p>
    <w:p w:rsidR="00C735B3" w:rsidRPr="00C735B3" w:rsidRDefault="00C735B3" w:rsidP="00C735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Food — at least a three-day supply of nonperishable items.</w:t>
      </w:r>
    </w:p>
    <w:p w:rsidR="00C735B3" w:rsidRPr="00C735B3" w:rsidRDefault="00C735B3" w:rsidP="00C735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Blankets/sleeping bags/pillows/towels.</w:t>
      </w:r>
    </w:p>
    <w:p w:rsidR="00C735B3" w:rsidRPr="00C735B3" w:rsidRDefault="00C735B3" w:rsidP="00C735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Closed-toe, sturdy shoes.</w:t>
      </w:r>
    </w:p>
    <w:p w:rsidR="00C735B3" w:rsidRPr="00C735B3" w:rsidRDefault="00C735B3" w:rsidP="00C735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Jacket or coat.</w:t>
      </w:r>
    </w:p>
    <w:p w:rsidR="00C735B3" w:rsidRPr="00C735B3" w:rsidRDefault="00C735B3" w:rsidP="00C735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NOAA weather radio or other battery-powered radio.</w:t>
      </w:r>
    </w:p>
    <w:p w:rsidR="00C735B3" w:rsidRPr="00C735B3" w:rsidRDefault="00C735B3" w:rsidP="00C735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Flashlight.</w:t>
      </w:r>
    </w:p>
    <w:p w:rsidR="00C735B3" w:rsidRPr="00C735B3" w:rsidRDefault="00C735B3" w:rsidP="00C735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Extra batteries.</w:t>
      </w:r>
    </w:p>
    <w:p w:rsidR="00C735B3" w:rsidRPr="00C735B3" w:rsidRDefault="00C735B3" w:rsidP="00C735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Important documents — copies of insurance policies, identification, bank account records and emergency medical information — stored in a waterproof and portable container.</w:t>
      </w:r>
    </w:p>
    <w:p w:rsidR="00C735B3" w:rsidRPr="00C735B3" w:rsidRDefault="00C735B3" w:rsidP="00C735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Prescription medication.</w:t>
      </w:r>
    </w:p>
    <w:p w:rsidR="00C735B3" w:rsidRPr="00C735B3" w:rsidRDefault="00C735B3" w:rsidP="00C735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Extra cash.</w:t>
      </w:r>
    </w:p>
    <w:p w:rsidR="00C735B3" w:rsidRPr="00C735B3" w:rsidRDefault="00C735B3" w:rsidP="00C735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Dust masks to help filter contaminated air.</w:t>
      </w:r>
    </w:p>
    <w:p w:rsidR="00C735B3" w:rsidRPr="00C735B3" w:rsidRDefault="00C735B3" w:rsidP="00C735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Plastic sheeting and duct tape to shelter in place.</w:t>
      </w:r>
    </w:p>
    <w:p w:rsidR="00C735B3" w:rsidRPr="00C735B3" w:rsidRDefault="00C735B3" w:rsidP="00C735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Garbage bags.</w:t>
      </w:r>
    </w:p>
    <w:p w:rsidR="00C735B3" w:rsidRPr="00C735B3" w:rsidRDefault="00C735B3" w:rsidP="00C735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Whistle.</w:t>
      </w:r>
    </w:p>
    <w:p w:rsidR="00C735B3" w:rsidRPr="00C735B3" w:rsidRDefault="00C735B3" w:rsidP="00C735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Basic tools such as a wrench, pliers and screwdriver.</w:t>
      </w:r>
    </w:p>
    <w:p w:rsidR="00C735B3" w:rsidRPr="00C735B3" w:rsidRDefault="00C735B3" w:rsidP="00C735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Manual can opener.</w:t>
      </w:r>
    </w:p>
    <w:p w:rsidR="00C735B3" w:rsidRPr="00C735B3" w:rsidRDefault="00C735B3" w:rsidP="00C735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Local maps.</w:t>
      </w:r>
    </w:p>
    <w:p w:rsidR="00C735B3" w:rsidRPr="00C735B3" w:rsidRDefault="00C735B3" w:rsidP="00C735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Cell phone and charger.</w:t>
      </w:r>
    </w:p>
    <w:p w:rsidR="00C735B3" w:rsidRPr="00C735B3" w:rsidRDefault="00C735B3" w:rsidP="00C735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Personal hygiene items and feminine supplies.</w:t>
      </w:r>
    </w:p>
    <w:p w:rsidR="00C735B3" w:rsidRPr="00C735B3" w:rsidRDefault="00C735B3" w:rsidP="00C735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First aid kit.</w:t>
      </w:r>
    </w:p>
    <w:p w:rsidR="00C735B3" w:rsidRPr="00C735B3" w:rsidRDefault="00C735B3" w:rsidP="00C735B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Two pairs of latex or other sterile gloves.</w:t>
      </w:r>
    </w:p>
    <w:p w:rsidR="00C735B3" w:rsidRPr="00C735B3" w:rsidRDefault="00C735B3" w:rsidP="00C735B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Sterile dressings to stop bleeding.</w:t>
      </w:r>
    </w:p>
    <w:p w:rsidR="00C735B3" w:rsidRPr="00C735B3" w:rsidRDefault="00C735B3" w:rsidP="00C735B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Soap and antibiotic towelettes.</w:t>
      </w:r>
    </w:p>
    <w:p w:rsidR="00C735B3" w:rsidRPr="00C735B3" w:rsidRDefault="00C735B3" w:rsidP="00C735B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Antibiotic and burn ointments.</w:t>
      </w:r>
    </w:p>
    <w:p w:rsidR="00C735B3" w:rsidRPr="00C735B3" w:rsidRDefault="00C735B3" w:rsidP="00C735B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lastRenderedPageBreak/>
        <w:t>Bandages in a variety of sizes.</w:t>
      </w:r>
    </w:p>
    <w:p w:rsidR="00C735B3" w:rsidRPr="00C735B3" w:rsidRDefault="00C735B3" w:rsidP="00C735B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Eye wash solution.</w:t>
      </w:r>
    </w:p>
    <w:p w:rsidR="00C735B3" w:rsidRPr="00C735B3" w:rsidRDefault="00C735B3" w:rsidP="00C735B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Thermometer.</w:t>
      </w:r>
    </w:p>
    <w:p w:rsidR="00C735B3" w:rsidRPr="00C735B3" w:rsidRDefault="00C735B3" w:rsidP="00C735B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Aspirin or other pain reliever.</w:t>
      </w:r>
    </w:p>
    <w:p w:rsidR="00C735B3" w:rsidRPr="00C735B3" w:rsidRDefault="00C735B3" w:rsidP="00C735B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Anti-diarrhea medication.</w:t>
      </w:r>
    </w:p>
    <w:p w:rsidR="00C735B3" w:rsidRPr="00C735B3" w:rsidRDefault="00C735B3" w:rsidP="00C735B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Antacid.</w:t>
      </w:r>
    </w:p>
    <w:p w:rsidR="00C735B3" w:rsidRPr="00C735B3" w:rsidRDefault="00C735B3" w:rsidP="00C735B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Laxative.</w:t>
      </w:r>
    </w:p>
    <w:p w:rsidR="00C735B3" w:rsidRPr="00C735B3" w:rsidRDefault="00C735B3" w:rsidP="00C735B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Scissors and tweezers.</w:t>
      </w:r>
    </w:p>
    <w:p w:rsidR="00C735B3" w:rsidRPr="00C735B3" w:rsidRDefault="00C735B3" w:rsidP="00C735B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Prescription medications and medical supplies.</w:t>
      </w:r>
    </w:p>
    <w:p w:rsidR="00C735B3" w:rsidRPr="00C735B3" w:rsidRDefault="00C735B3" w:rsidP="00C735B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6"/>
          <w:sz w:val="36"/>
          <w:szCs w:val="36"/>
        </w:rPr>
      </w:pPr>
      <w:r w:rsidRPr="00C735B3">
        <w:rPr>
          <w:rFonts w:ascii="Arial" w:eastAsia="Times New Roman" w:hAnsi="Arial" w:cs="Arial"/>
          <w:b/>
          <w:bCs/>
          <w:color w:val="000000"/>
          <w:spacing w:val="6"/>
          <w:sz w:val="36"/>
          <w:szCs w:val="36"/>
        </w:rPr>
        <w:t>Optional items</w:t>
      </w:r>
    </w:p>
    <w:p w:rsidR="00C735B3" w:rsidRPr="00C735B3" w:rsidRDefault="00C735B3" w:rsidP="00C735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Paper cups, plates, paper towels and plastic utensils.</w:t>
      </w:r>
    </w:p>
    <w:p w:rsidR="00C735B3" w:rsidRPr="00C735B3" w:rsidRDefault="00C735B3" w:rsidP="00C735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Extra clothes that can be washed by hand and hang dry.</w:t>
      </w:r>
    </w:p>
    <w:p w:rsidR="00C735B3" w:rsidRPr="00C735B3" w:rsidRDefault="00C735B3" w:rsidP="00C735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Matches in a waterproof container.</w:t>
      </w:r>
    </w:p>
    <w:p w:rsidR="00C735B3" w:rsidRPr="00C735B3" w:rsidRDefault="00C735B3" w:rsidP="00C735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Fire extinguisher.</w:t>
      </w:r>
    </w:p>
    <w:p w:rsidR="00C735B3" w:rsidRPr="00C735B3" w:rsidRDefault="00C735B3" w:rsidP="00C735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Household chlorine bleach and medicine droppers.</w:t>
      </w:r>
    </w:p>
    <w:p w:rsidR="00C735B3" w:rsidRPr="00C735B3" w:rsidRDefault="00C735B3" w:rsidP="00C735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Books, games, puzzles or other activities for children.</w:t>
      </w:r>
    </w:p>
    <w:p w:rsidR="00C735B3" w:rsidRPr="00C735B3" w:rsidRDefault="00C735B3" w:rsidP="00C735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Baby supplies — bottles, formula and diapers.</w:t>
      </w:r>
    </w:p>
    <w:p w:rsidR="00C735B3" w:rsidRPr="00C735B3" w:rsidRDefault="00C735B3" w:rsidP="00C735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Medical supplies — oxygen, catheters, wheelchairs, hearing aid batteries, etc.</w:t>
      </w:r>
    </w:p>
    <w:p w:rsidR="00C735B3" w:rsidRPr="00C735B3" w:rsidRDefault="00C735B3" w:rsidP="00C735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Two-way radios.</w:t>
      </w:r>
    </w:p>
    <w:p w:rsidR="00C735B3" w:rsidRPr="00C735B3" w:rsidRDefault="00C735B3" w:rsidP="00C735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Rain gear.</w:t>
      </w:r>
    </w:p>
    <w:p w:rsidR="00C735B3" w:rsidRPr="00C735B3" w:rsidRDefault="00C735B3" w:rsidP="00C735B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6"/>
          <w:sz w:val="36"/>
          <w:szCs w:val="36"/>
        </w:rPr>
      </w:pPr>
      <w:r w:rsidRPr="00C735B3">
        <w:rPr>
          <w:rFonts w:ascii="Arial" w:eastAsia="Times New Roman" w:hAnsi="Arial" w:cs="Arial"/>
          <w:b/>
          <w:bCs/>
          <w:color w:val="000000"/>
          <w:spacing w:val="6"/>
          <w:sz w:val="36"/>
          <w:szCs w:val="36"/>
        </w:rPr>
        <w:t>For your pet</w:t>
      </w:r>
    </w:p>
    <w:p w:rsidR="00C735B3" w:rsidRPr="00C735B3" w:rsidRDefault="00C735B3" w:rsidP="00C735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Photocopies of medical records and photos of your pets for identification purposes.</w:t>
      </w:r>
    </w:p>
    <w:p w:rsidR="00C735B3" w:rsidRPr="00C735B3" w:rsidRDefault="00C735B3" w:rsidP="00C735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Medications.</w:t>
      </w:r>
    </w:p>
    <w:p w:rsidR="00C735B3" w:rsidRPr="00C735B3" w:rsidRDefault="00C735B3" w:rsidP="00C735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Feeding dishes and at least a three-day supply of food and water.</w:t>
      </w:r>
    </w:p>
    <w:p w:rsidR="00C735B3" w:rsidRPr="00C735B3" w:rsidRDefault="00C735B3" w:rsidP="00C735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Disposable litter trays and litter.</w:t>
      </w:r>
    </w:p>
    <w:p w:rsidR="00C735B3" w:rsidRPr="00C735B3" w:rsidRDefault="00C735B3" w:rsidP="00C735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Extra collar or harness and leash.</w:t>
      </w:r>
    </w:p>
    <w:p w:rsidR="00C735B3" w:rsidRPr="00C735B3" w:rsidRDefault="00C735B3" w:rsidP="00C735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Blanket and toys.</w:t>
      </w:r>
    </w:p>
    <w:p w:rsidR="00C735B3" w:rsidRPr="00C735B3" w:rsidRDefault="00C735B3" w:rsidP="00C735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Sturdy pet carrier.</w:t>
      </w:r>
    </w:p>
    <w:p w:rsidR="00C735B3" w:rsidRPr="00C735B3" w:rsidRDefault="00C735B3" w:rsidP="00C735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Important information and the name and telephone number of your veterinarian.</w:t>
      </w:r>
    </w:p>
    <w:p w:rsidR="00C735B3" w:rsidRPr="00C735B3" w:rsidRDefault="00C735B3" w:rsidP="00C735B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6"/>
          <w:sz w:val="36"/>
          <w:szCs w:val="36"/>
        </w:rPr>
      </w:pPr>
      <w:r w:rsidRPr="00C735B3">
        <w:rPr>
          <w:rFonts w:ascii="Arial" w:eastAsia="Times New Roman" w:hAnsi="Arial" w:cs="Arial"/>
          <w:b/>
          <w:bCs/>
          <w:color w:val="000000"/>
          <w:spacing w:val="6"/>
          <w:sz w:val="36"/>
          <w:szCs w:val="36"/>
        </w:rPr>
        <w:lastRenderedPageBreak/>
        <w:t>Additional resources</w:t>
      </w:r>
    </w:p>
    <w:p w:rsidR="00C735B3" w:rsidRPr="00C735B3" w:rsidRDefault="00C735B3" w:rsidP="00C735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hyperlink r:id="rId5" w:anchor="Pet-Emergency-Kit" w:tgtFrame="0" w:history="1">
        <w:r w:rsidRPr="00C735B3">
          <w:rPr>
            <w:rFonts w:ascii="Arial" w:eastAsia="Times New Roman" w:hAnsi="Arial" w:cs="Arial"/>
            <w:color w:val="0099CC"/>
            <w:spacing w:val="6"/>
            <w:sz w:val="30"/>
            <w:szCs w:val="30"/>
            <w:u w:val="single"/>
          </w:rPr>
          <w:t>Pet disaster preparedness</w:t>
        </w:r>
      </w:hyperlink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 and </w:t>
      </w:r>
      <w:hyperlink r:id="rId6" w:tgtFrame="0" w:history="1">
        <w:r w:rsidRPr="00C735B3">
          <w:rPr>
            <w:rFonts w:ascii="Arial" w:eastAsia="Times New Roman" w:hAnsi="Arial" w:cs="Arial"/>
            <w:color w:val="0099CC"/>
            <w:spacing w:val="6"/>
            <w:sz w:val="30"/>
            <w:szCs w:val="30"/>
            <w:u w:val="single"/>
          </w:rPr>
          <w:t>supplies and products</w:t>
        </w:r>
      </w:hyperlink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 from the American Red Cross</w:t>
      </w:r>
    </w:p>
    <w:p w:rsidR="00C735B3" w:rsidRPr="00C735B3" w:rsidRDefault="00C735B3" w:rsidP="00C735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hyperlink r:id="rId7" w:tgtFrame="0" w:history="1">
        <w:r w:rsidRPr="00C735B3">
          <w:rPr>
            <w:rFonts w:ascii="Arial" w:eastAsia="Times New Roman" w:hAnsi="Arial" w:cs="Arial"/>
            <w:color w:val="0099CC"/>
            <w:spacing w:val="6"/>
            <w:sz w:val="30"/>
            <w:szCs w:val="30"/>
            <w:u w:val="single"/>
          </w:rPr>
          <w:t>Disaster preparedness for pets</w:t>
        </w:r>
      </w:hyperlink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 from American Society for the Prevention of Cruelty to Animals</w:t>
      </w:r>
    </w:p>
    <w:p w:rsidR="00C735B3" w:rsidRPr="00C735B3" w:rsidRDefault="00C735B3" w:rsidP="00C735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hyperlink r:id="rId8" w:tgtFrame="0" w:history="1">
        <w:r w:rsidRPr="00C735B3">
          <w:rPr>
            <w:rFonts w:ascii="Arial" w:eastAsia="Times New Roman" w:hAnsi="Arial" w:cs="Arial"/>
            <w:color w:val="0099CC"/>
            <w:spacing w:val="6"/>
            <w:sz w:val="30"/>
            <w:szCs w:val="30"/>
            <w:u w:val="single"/>
          </w:rPr>
          <w:t>Step-by-step actions to prepare for an emergency</w:t>
        </w:r>
      </w:hyperlink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 from Centers for Disease Control and Prevention</w:t>
      </w:r>
    </w:p>
    <w:p w:rsidR="00C735B3" w:rsidRPr="00C735B3" w:rsidRDefault="00C735B3" w:rsidP="00C735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"</w:t>
      </w:r>
      <w:hyperlink r:id="rId9" w:tgtFrame="0" w:history="1">
        <w:r w:rsidRPr="00C735B3">
          <w:rPr>
            <w:rFonts w:ascii="Arial" w:eastAsia="Times New Roman" w:hAnsi="Arial" w:cs="Arial"/>
            <w:color w:val="0099CC"/>
            <w:spacing w:val="6"/>
            <w:sz w:val="30"/>
            <w:szCs w:val="30"/>
            <w:u w:val="single"/>
          </w:rPr>
          <w:t>Make a plan"</w:t>
        </w:r>
      </w:hyperlink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 from Ready Campaign</w:t>
      </w:r>
    </w:p>
    <w:p w:rsidR="00C735B3" w:rsidRPr="00C735B3" w:rsidRDefault="00C735B3" w:rsidP="00C735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hyperlink r:id="rId10" w:history="1">
        <w:r w:rsidRPr="00C735B3">
          <w:rPr>
            <w:rFonts w:ascii="Arial" w:eastAsia="Times New Roman" w:hAnsi="Arial" w:cs="Arial"/>
            <w:color w:val="0099CC"/>
            <w:spacing w:val="6"/>
            <w:sz w:val="30"/>
            <w:szCs w:val="30"/>
            <w:u w:val="single"/>
          </w:rPr>
          <w:t>Federal Emergency Management Agency</w:t>
        </w:r>
      </w:hyperlink>
    </w:p>
    <w:p w:rsidR="00C735B3" w:rsidRPr="00C735B3" w:rsidRDefault="00C735B3" w:rsidP="00C735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hyperlink r:id="rId11" w:tgtFrame="0" w:history="1">
        <w:r w:rsidRPr="00C735B3">
          <w:rPr>
            <w:rFonts w:ascii="Arial" w:eastAsia="Times New Roman" w:hAnsi="Arial" w:cs="Arial"/>
            <w:color w:val="0099CC"/>
            <w:spacing w:val="6"/>
            <w:sz w:val="30"/>
            <w:szCs w:val="30"/>
            <w:u w:val="single"/>
          </w:rPr>
          <w:t>NOAA Weather Radio All Hazards</w:t>
        </w:r>
      </w:hyperlink>
    </w:p>
    <w:p w:rsidR="00C735B3" w:rsidRPr="00C735B3" w:rsidRDefault="00C735B3" w:rsidP="00C735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hyperlink r:id="rId12" w:tgtFrame="0" w:history="1">
        <w:r w:rsidRPr="00C735B3">
          <w:rPr>
            <w:rFonts w:ascii="Arial" w:eastAsia="Times New Roman" w:hAnsi="Arial" w:cs="Arial"/>
            <w:color w:val="0099CC"/>
            <w:spacing w:val="6"/>
            <w:sz w:val="30"/>
            <w:szCs w:val="30"/>
            <w:u w:val="single"/>
          </w:rPr>
          <w:t>Emergency supply kits</w:t>
        </w:r>
      </w:hyperlink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 xml:space="preserve"> from </w:t>
      </w:r>
      <w:proofErr w:type="spellStart"/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QuakeKare</w:t>
      </w:r>
      <w:proofErr w:type="spellEnd"/>
    </w:p>
    <w:p w:rsidR="00C735B3" w:rsidRPr="00C735B3" w:rsidRDefault="00C735B3" w:rsidP="00C735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6"/>
          <w:sz w:val="30"/>
          <w:szCs w:val="30"/>
        </w:rPr>
      </w:pPr>
      <w:hyperlink r:id="rId13" w:tgtFrame="0" w:history="1">
        <w:r w:rsidRPr="00C735B3">
          <w:rPr>
            <w:rFonts w:ascii="Arial" w:eastAsia="Times New Roman" w:hAnsi="Arial" w:cs="Arial"/>
            <w:color w:val="0099CC"/>
            <w:spacing w:val="6"/>
            <w:sz w:val="30"/>
            <w:szCs w:val="30"/>
            <w:u w:val="single"/>
          </w:rPr>
          <w:t>Disaster supply kit</w:t>
        </w:r>
      </w:hyperlink>
      <w:r w:rsidRPr="00C735B3">
        <w:rPr>
          <w:rFonts w:ascii="Arial" w:eastAsia="Times New Roman" w:hAnsi="Arial" w:cs="Arial"/>
          <w:color w:val="000000"/>
          <w:spacing w:val="6"/>
          <w:sz w:val="30"/>
          <w:szCs w:val="30"/>
        </w:rPr>
        <w:t> from Weather Underground</w:t>
      </w:r>
    </w:p>
    <w:p w:rsidR="00622DBB" w:rsidRPr="00C735B3" w:rsidRDefault="00622DBB">
      <w:pPr>
        <w:rPr>
          <w:rFonts w:ascii="Arial" w:hAnsi="Arial" w:cs="Arial"/>
        </w:rPr>
      </w:pPr>
      <w:bookmarkStart w:id="0" w:name="_GoBack"/>
      <w:bookmarkEnd w:id="0"/>
    </w:p>
    <w:sectPr w:rsidR="00622DBB" w:rsidRPr="00C73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53987"/>
    <w:multiLevelType w:val="multilevel"/>
    <w:tmpl w:val="4A30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D45140"/>
    <w:multiLevelType w:val="multilevel"/>
    <w:tmpl w:val="8592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AE6E9A"/>
    <w:multiLevelType w:val="multilevel"/>
    <w:tmpl w:val="9CAC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512E4F"/>
    <w:multiLevelType w:val="multilevel"/>
    <w:tmpl w:val="8D5C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3MjQyNDUwN7c0NLJU0lEKTi0uzszPAykwrAUAU+6DDywAAAA="/>
  </w:docVars>
  <w:rsids>
    <w:rsidRoot w:val="00C735B3"/>
    <w:rsid w:val="00622DBB"/>
    <w:rsid w:val="00C735B3"/>
    <w:rsid w:val="00C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B84CD-EC8C-4DCA-A3BF-4006DB81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3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35B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7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73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phpr/areyouprepared/" TargetMode="External"/><Relationship Id="rId13" Type="http://schemas.openxmlformats.org/officeDocument/2006/relationships/hyperlink" Target="https://www.wunderground.com/prepare/disaster-supply-k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spca.org/pet-care/general-pet-care/disaster-preparedness" TargetMode="External"/><Relationship Id="rId12" Type="http://schemas.openxmlformats.org/officeDocument/2006/relationships/hyperlink" Target="https://www.quakekare.com/emergency-supplies-ki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dcross.org/store" TargetMode="External"/><Relationship Id="rId11" Type="http://schemas.openxmlformats.org/officeDocument/2006/relationships/hyperlink" Target="http://www.nws.noaa.gov/nwr/" TargetMode="External"/><Relationship Id="rId5" Type="http://schemas.openxmlformats.org/officeDocument/2006/relationships/hyperlink" Target="http://www.redcross.org/get-help/how-to-prepare-for-emergencies/pet-disaster-preparednes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ema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ady.gov/make-a-pl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Leng</dc:creator>
  <cp:keywords/>
  <dc:description/>
  <cp:lastModifiedBy>Kelly Leng</cp:lastModifiedBy>
  <cp:revision>1</cp:revision>
  <dcterms:created xsi:type="dcterms:W3CDTF">2019-05-30T20:20:00Z</dcterms:created>
  <dcterms:modified xsi:type="dcterms:W3CDTF">2019-05-31T22:00:00Z</dcterms:modified>
</cp:coreProperties>
</file>